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海口市在用</w:t>
      </w:r>
      <w:bookmarkStart w:id="0" w:name="_GoBack"/>
      <w:r>
        <w:rPr>
          <w:rFonts w:hint="eastAsia"/>
          <w:sz w:val="36"/>
          <w:szCs w:val="36"/>
          <w:lang w:val="en-US" w:eastAsia="zh-CN"/>
        </w:rPr>
        <w:t>锅炉</w:t>
      </w:r>
      <w:bookmarkEnd w:id="0"/>
      <w:r>
        <w:rPr>
          <w:rFonts w:hint="eastAsia"/>
          <w:sz w:val="36"/>
          <w:szCs w:val="36"/>
          <w:lang w:val="en-US" w:eastAsia="zh-CN"/>
        </w:rPr>
        <w:t>提标改造工作计划表</w:t>
      </w: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default" w:eastAsia="仿宋_GB2312"/>
          <w:snapToGrid w:val="0"/>
          <w:sz w:val="30"/>
          <w:szCs w:val="30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</w:t>
      </w:r>
      <w:r>
        <w:rPr>
          <w:rFonts w:hint="eastAsia" w:eastAsia="仿宋_GB2312"/>
          <w:snapToGrid w:val="0"/>
          <w:sz w:val="30"/>
          <w:szCs w:val="30"/>
          <w:lang w:val="en-US" w:eastAsia="zh-CN"/>
        </w:rPr>
        <w:t>单位名称（公章）：                            报送时间：   年   月   日</w:t>
      </w:r>
    </w:p>
    <w:tbl>
      <w:tblPr>
        <w:tblStyle w:val="5"/>
        <w:tblW w:w="14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771"/>
        <w:gridCol w:w="1200"/>
        <w:gridCol w:w="1500"/>
        <w:gridCol w:w="1467"/>
        <w:gridCol w:w="1672"/>
        <w:gridCol w:w="1812"/>
        <w:gridCol w:w="2024"/>
        <w:gridCol w:w="1446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napToGrid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</w:rPr>
              <w:t>序号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  <w:lang w:val="en-US" w:eastAsia="zh-CN"/>
              </w:rPr>
              <w:t>锅炉类型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napToGrid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</w:rPr>
              <w:t>锅炉</w:t>
            </w:r>
          </w:p>
          <w:p>
            <w:pPr>
              <w:spacing w:line="400" w:lineRule="exact"/>
              <w:jc w:val="center"/>
              <w:rPr>
                <w:rFonts w:hint="eastAsia" w:eastAsia="仿宋_GB2312" w:asciiTheme="minorHAnsi" w:hAnsiTheme="minorHAnsi" w:cstheme="minorBidi"/>
                <w:b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</w:rPr>
              <w:t>型号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asciiTheme="minorHAnsi" w:hAnsiTheme="minorHAnsi" w:cstheme="minorBidi"/>
                <w:b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</w:rPr>
              <w:t>额定</w:t>
            </w:r>
            <w:r>
              <w:rPr>
                <w:rFonts w:hint="eastAsia" w:eastAsia="仿宋_GB2312"/>
                <w:b/>
                <w:snapToGrid w:val="0"/>
                <w:sz w:val="30"/>
                <w:szCs w:val="30"/>
                <w:lang w:val="en-US" w:eastAsia="zh-CN"/>
              </w:rPr>
              <w:t>蒸汽量</w:t>
            </w:r>
            <w:r>
              <w:rPr>
                <w:rFonts w:hint="default" w:ascii="Times New Roman" w:hAnsi="Times New Roman" w:eastAsia="仿宋_GB2312" w:cs="Times New Roman"/>
                <w:b/>
                <w:snapToGrid w:val="0"/>
                <w:sz w:val="30"/>
                <w:szCs w:val="30"/>
              </w:rPr>
              <w:t>（t/h）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  <w:lang w:val="en-US" w:eastAsia="zh-CN"/>
              </w:rPr>
              <w:t>是否计划开展改造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napToGrid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  <w:lang w:val="en-US" w:eastAsia="zh-CN"/>
              </w:rPr>
              <w:t>改造预算</w:t>
            </w:r>
          </w:p>
          <w:p>
            <w:pPr>
              <w:spacing w:line="400" w:lineRule="exact"/>
              <w:jc w:val="center"/>
              <w:rPr>
                <w:rFonts w:hint="eastAsia" w:eastAsia="仿宋_GB2312" w:asciiTheme="minorHAnsi" w:hAnsiTheme="minorHAnsi" w:cstheme="minorBidi"/>
                <w:b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</w:rPr>
              <w:t>（万元）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napToGrid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  <w:lang w:val="en-US" w:eastAsia="zh-CN"/>
              </w:rPr>
              <w:t>拟采用</w:t>
            </w:r>
          </w:p>
          <w:p>
            <w:pPr>
              <w:spacing w:line="400" w:lineRule="exact"/>
              <w:jc w:val="center"/>
              <w:rPr>
                <w:rFonts w:hint="default" w:eastAsia="仿宋_GB2312" w:asciiTheme="minorHAnsi" w:hAnsiTheme="minorHAnsi" w:cstheme="minorBidi"/>
                <w:b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  <w:lang w:val="en-US" w:eastAsia="zh-CN"/>
              </w:rPr>
              <w:t>改造技术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asciiTheme="minorHAnsi" w:hAnsiTheme="minorHAnsi" w:cstheme="minorBidi"/>
                <w:b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  <w:lang w:val="en-US" w:eastAsia="zh-CN"/>
              </w:rPr>
              <w:t>技术单位名称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asciiTheme="minorHAnsi" w:hAnsiTheme="minorHAnsi" w:cstheme="minorBidi"/>
                <w:b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  <w:lang w:val="en-US" w:eastAsia="zh-CN"/>
              </w:rPr>
              <w:t>计划改造时间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asciiTheme="minorHAnsi" w:hAnsiTheme="minorHAnsi" w:cstheme="minorBidi"/>
                <w:b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snapToGrid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  <w:r>
              <w:rPr>
                <w:rFonts w:hint="eastAsia" w:eastAsia="仿宋_GB2312"/>
                <w:snapToGrid w:val="0"/>
                <w:sz w:val="30"/>
                <w:szCs w:val="30"/>
              </w:rPr>
              <w:t>1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  <w:r>
              <w:rPr>
                <w:rFonts w:hint="eastAsia" w:eastAsia="仿宋_GB2312"/>
                <w:snapToGrid w:val="0"/>
                <w:sz w:val="30"/>
                <w:szCs w:val="30"/>
                <w:lang w:val="en-US" w:eastAsia="zh-CN"/>
              </w:rPr>
              <w:t>燃气锅炉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napToGrid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 w:cstheme="minorBidi"/>
                <w:snapToGrid w:val="0"/>
                <w:kern w:val="2"/>
                <w:sz w:val="30"/>
                <w:szCs w:val="30"/>
                <w:lang w:val="en-US" w:eastAsia="zh-CN" w:bidi="ar-SA"/>
              </w:rPr>
              <w:t xml:space="preserve">  年 月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snapToGrid w:val="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  <w:r>
              <w:rPr>
                <w:rFonts w:hint="eastAsia" w:eastAsia="仿宋_GB2312"/>
                <w:snapToGrid w:val="0"/>
                <w:sz w:val="30"/>
                <w:szCs w:val="30"/>
              </w:rPr>
              <w:t>2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napToGrid w:val="0"/>
                <w:sz w:val="30"/>
                <w:szCs w:val="30"/>
                <w:lang w:val="en-US"/>
              </w:rPr>
            </w:pPr>
            <w:r>
              <w:rPr>
                <w:rFonts w:hint="eastAsia" w:eastAsia="仿宋_GB2312"/>
                <w:snapToGrid w:val="0"/>
                <w:sz w:val="30"/>
                <w:szCs w:val="30"/>
                <w:lang w:val="en-US" w:eastAsia="zh-CN"/>
              </w:rPr>
              <w:t>生物质锅炉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napToGrid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  <w:r>
              <w:rPr>
                <w:rFonts w:hint="eastAsia" w:eastAsia="仿宋_GB2312"/>
                <w:snapToGrid w:val="0"/>
                <w:sz w:val="30"/>
                <w:szCs w:val="30"/>
              </w:rPr>
              <w:t>3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rPr>
                <w:rFonts w:hint="eastAsia" w:eastAsia="仿宋_GB2312"/>
                <w:snapToGrid w:val="0"/>
                <w:sz w:val="30"/>
                <w:szCs w:val="30"/>
              </w:rPr>
            </w:pPr>
            <w:r>
              <w:rPr>
                <w:rFonts w:hint="eastAsia" w:eastAsia="仿宋_GB2312"/>
                <w:snapToGrid w:val="0"/>
                <w:sz w:val="30"/>
                <w:szCs w:val="30"/>
              </w:rPr>
              <w:t>……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rPr>
                <w:rFonts w:hint="eastAsia" w:eastAsia="仿宋_GB2312"/>
                <w:snapToGrid w:val="0"/>
                <w:sz w:val="30"/>
                <w:szCs w:val="30"/>
              </w:rPr>
            </w:pPr>
          </w:p>
        </w:tc>
      </w:tr>
    </w:tbl>
    <w:p>
      <w:pPr>
        <w:ind w:firstLine="1200" w:firstLineChars="400"/>
        <w:rPr>
          <w:rFonts w:hint="eastAsia" w:eastAsia="仿宋_GB2312"/>
          <w:snapToGrid w:val="0"/>
          <w:sz w:val="30"/>
          <w:szCs w:val="30"/>
          <w:lang w:val="en-US" w:eastAsia="zh-CN"/>
        </w:rPr>
      </w:pPr>
      <w:r>
        <w:rPr>
          <w:rFonts w:hint="eastAsia" w:eastAsia="仿宋_GB2312"/>
          <w:snapToGrid w:val="0"/>
          <w:sz w:val="30"/>
          <w:szCs w:val="30"/>
          <w:lang w:val="en-US" w:eastAsia="zh-CN"/>
        </w:rPr>
        <w:t>单位地址：</w:t>
      </w:r>
    </w:p>
    <w:p>
      <w:pPr>
        <w:ind w:firstLine="1200" w:firstLineChars="400"/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eastAsia="仿宋_GB2312"/>
          <w:snapToGrid w:val="0"/>
          <w:sz w:val="30"/>
          <w:szCs w:val="30"/>
          <w:lang w:val="en-US" w:eastAsia="zh-CN"/>
        </w:rPr>
        <w:t>联系人：                               联系电话：</w:t>
      </w:r>
    </w:p>
    <w:p>
      <w:pPr>
        <w:spacing w:line="400" w:lineRule="exact"/>
        <w:jc w:val="both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spacing w:line="400" w:lineRule="exact"/>
        <w:jc w:val="both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注：1.“改造预算”为初步测算金额或经费预算。</w:t>
      </w:r>
    </w:p>
    <w:p>
      <w:pPr>
        <w:numPr>
          <w:ilvl w:val="0"/>
          <w:numId w:val="0"/>
        </w:numPr>
        <w:spacing w:line="400" w:lineRule="exact"/>
        <w:ind w:left="480" w:leftChars="0"/>
        <w:jc w:val="both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2.“改造技术”可填写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更换燃烧器、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末端治理、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更换燃烧器+末端治理组合等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；专项资金补贴不支持整体更换锅炉。</w:t>
      </w:r>
    </w:p>
    <w:p>
      <w:pPr>
        <w:numPr>
          <w:ilvl w:val="0"/>
          <w:numId w:val="0"/>
        </w:numPr>
        <w:spacing w:line="400" w:lineRule="exact"/>
        <w:ind w:left="480" w:leftChars="0"/>
        <w:jc w:val="both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3. 若尚未确定改造技术单位，“技术单位名称”可填写“尚未确定”。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jA1OGI5YzlmODcwZDhiNjExMzJjZWJlYTRjYjYifQ=="/>
  </w:docVars>
  <w:rsids>
    <w:rsidRoot w:val="38585090"/>
    <w:rsid w:val="07697F30"/>
    <w:rsid w:val="0BDC1BE7"/>
    <w:rsid w:val="0F7C2CF7"/>
    <w:rsid w:val="1114604B"/>
    <w:rsid w:val="12CB1E33"/>
    <w:rsid w:val="13C60208"/>
    <w:rsid w:val="1434594F"/>
    <w:rsid w:val="15386966"/>
    <w:rsid w:val="1C086677"/>
    <w:rsid w:val="20587F2E"/>
    <w:rsid w:val="214E201A"/>
    <w:rsid w:val="27632F20"/>
    <w:rsid w:val="2A434070"/>
    <w:rsid w:val="2A850104"/>
    <w:rsid w:val="2AC808C0"/>
    <w:rsid w:val="2BFD6A6D"/>
    <w:rsid w:val="314766CA"/>
    <w:rsid w:val="3238577E"/>
    <w:rsid w:val="33A750ED"/>
    <w:rsid w:val="357636A0"/>
    <w:rsid w:val="36080591"/>
    <w:rsid w:val="36BD7B6A"/>
    <w:rsid w:val="38585090"/>
    <w:rsid w:val="3E8D594B"/>
    <w:rsid w:val="3F78171A"/>
    <w:rsid w:val="45EB3492"/>
    <w:rsid w:val="46E110B6"/>
    <w:rsid w:val="4E7B7068"/>
    <w:rsid w:val="503D1556"/>
    <w:rsid w:val="516867E6"/>
    <w:rsid w:val="52FD3A7E"/>
    <w:rsid w:val="53EE74EE"/>
    <w:rsid w:val="56562346"/>
    <w:rsid w:val="57E77FB0"/>
    <w:rsid w:val="5C315ABC"/>
    <w:rsid w:val="5EBE0F8D"/>
    <w:rsid w:val="5F2A1B37"/>
    <w:rsid w:val="69733F6A"/>
    <w:rsid w:val="6FF15617"/>
    <w:rsid w:val="7603210C"/>
    <w:rsid w:val="778D88B3"/>
    <w:rsid w:val="77BD40EC"/>
    <w:rsid w:val="79600617"/>
    <w:rsid w:val="7C283340"/>
    <w:rsid w:val="7D0B0D2E"/>
    <w:rsid w:val="7DBF1687"/>
    <w:rsid w:val="7FC5B8AB"/>
    <w:rsid w:val="FDDFF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9"/>
    <w:basedOn w:val="1"/>
    <w:next w:val="1"/>
    <w:qFormat/>
    <w:uiPriority w:val="39"/>
    <w:pPr>
      <w:snapToGrid/>
      <w:spacing w:line="240" w:lineRule="auto"/>
      <w:ind w:left="3360" w:leftChars="1600"/>
    </w:pPr>
    <w:rPr>
      <w:sz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3</Pages>
  <Words>816</Words>
  <Characters>864</Characters>
  <Lines>0</Lines>
  <Paragraphs>0</Paragraphs>
  <TotalTime>2</TotalTime>
  <ScaleCrop>false</ScaleCrop>
  <LinksUpToDate>false</LinksUpToDate>
  <CharactersWithSpaces>944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2022-02-24T17:35:00Z</dcterms:created>
  <dc:creator>Administrator</dc:creator>
  <cp:lastModifiedBy>lenovo</cp:lastModifiedBy>
  <dcterms:modified xsi:type="dcterms:W3CDTF">2022-07-29T16:31:38Z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017AC0B6898940FBA5E2936C69E0D91C</vt:lpwstr>
  </property>
</Properties>
</file>